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świecie półautonomiczny salon wystawowy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uruchamia pilotażowy, półautonomiczny salon wystawowy – R-ShowRoom. Salon zlokalizowany będzie w Warszawie, przy ul. Płosa 1, lok. U3. Pre-otwarcie salonu nastąpi 15 czerwca. W pierwszych 3 dniach salon będzie do dyspozycji gości i dziennikarzy. Od 19 czerwca R-ShowRoom będzie dostępny dla wszystkich Klientów. To pierwsze nie tylko w Polsce, ale i na świecie miejsce, gdzie będzie można przetestować fotele masujące bez fizycznej obecności obsługi. Klient jednak nie jest pozostawiany bez opieki i doradztwa – asystować mu będzie ekspert... zdalnie!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R-ShowRoom – pierwszy w Warszawie, pierwszy na świecie półautonomiczny salon wystawowy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 Lords uruchamia pilota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owy, 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autonomiczny salon wystawowy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R-ShowRoom. </w:t>
      </w:r>
      <w:r>
        <w:rPr>
          <w:rFonts w:ascii="calibri" w:hAnsi="calibri" w:eastAsia="calibri" w:cs="calibri"/>
          <w:sz w:val="24"/>
          <w:szCs w:val="24"/>
        </w:rPr>
        <w:t xml:space="preserve">Salon zlokalizowany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w Warszawie, przy ul.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osa 1, lok. U3. </w:t>
      </w:r>
      <w:r>
        <w:rPr>
          <w:rFonts w:ascii="calibri" w:hAnsi="calibri" w:eastAsia="calibri" w:cs="calibri"/>
          <w:sz w:val="24"/>
          <w:szCs w:val="24"/>
          <w:b/>
        </w:rPr>
        <w:t xml:space="preserve">Pre-otwarcie salonu nastąpi 15 czerwca. </w:t>
      </w:r>
      <w:r>
        <w:rPr>
          <w:rFonts w:ascii="calibri" w:hAnsi="calibri" w:eastAsia="calibri" w:cs="calibri"/>
          <w:sz w:val="24"/>
          <w:szCs w:val="24"/>
        </w:rPr>
        <w:t xml:space="preserve">W pierwszych 3 dniach salon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 dyspozycji go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i dziennikarzy. Od 19 czerwca R-ShowRoom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pny dla wszystkich Klientów. </w:t>
      </w:r>
      <w:r>
        <w:rPr>
          <w:rFonts w:ascii="calibri" w:hAnsi="calibri" w:eastAsia="calibri" w:cs="calibri"/>
          <w:sz w:val="24"/>
          <w:szCs w:val="24"/>
          <w:b/>
        </w:rPr>
        <w:t xml:space="preserve">To pierwsze nie tylko w Polsce, ale i na ś</w:t>
      </w:r>
      <w:r>
        <w:rPr>
          <w:rFonts w:ascii="calibri" w:hAnsi="calibri" w:eastAsia="calibri" w:cs="calibri"/>
          <w:sz w:val="24"/>
          <w:szCs w:val="24"/>
          <w:b/>
        </w:rPr>
        <w:t xml:space="preserve">wiecie miejsce,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przetestowa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fotele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bez fizycznej 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Klient jednak nie jest pozostawiany bez opieki i doradztwa – asystowa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mu b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dzie ekspert... zdalnie!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Wyjątkowa asysta eksperta z odległości 214 km od salonu...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R-ShowRoom to wyj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tkowy projekt, który zaciera granice mi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dzy fizyczn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a zdaln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obecno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ugi. W nowym salonie kontakt eksperta z Klientem umo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liwi zaawansowany technologicznie system audiowizualny,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czony z technologiami zdalnego dost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pu. Ca</w:t>
      </w:r>
      <w:r>
        <w:rPr>
          <w:rFonts w:ascii="calibri" w:hAnsi="calibri" w:eastAsia="calibri" w:cs="calibri"/>
          <w:sz w:val="24"/>
          <w:szCs w:val="24"/>
        </w:rPr>
        <w:t xml:space="preserve">łą </w:t>
      </w:r>
      <w:r>
        <w:rPr>
          <w:rFonts w:ascii="calibri" w:hAnsi="calibri" w:eastAsia="calibri" w:cs="calibri"/>
          <w:sz w:val="24"/>
          <w:szCs w:val="24"/>
        </w:rPr>
        <w:t xml:space="preserve">koncepcj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i sposób jej wdro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enia firma okre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skrótem R.A.R.E od </w:t>
      </w:r>
      <w:r>
        <w:rPr>
          <w:rFonts w:ascii="calibri" w:hAnsi="calibri" w:eastAsia="calibri" w:cs="calibri"/>
          <w:sz w:val="24"/>
          <w:szCs w:val="24"/>
          <w:b/>
        </w:rPr>
        <w:t xml:space="preserve">Remote Assistant Real Experience: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będzie odkryciem, gdy powiem, że w ostatnich latach popularne stają się autonomiczne punkty sprzedaży, zapewniające Klientowi wygodny, samoobsługowy dostęp do towarów bez udziału fizycznej obsługi.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Ale nasze rozwiązanie skupia się na połączeniu tego, co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bezpośrednich kontaktach z Klientem z możliwościami, jakie oferują nam nowe technologie. Skupiamy się na tym, żeby Klient czuł się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zaopiekowany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podobnym poziomie jak przy fizycznej obecnoś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eksperta”</w:t>
      </w:r>
      <w:r>
        <w:rPr>
          <w:rFonts w:ascii="calibri" w:hAnsi="calibri" w:eastAsia="calibri" w:cs="calibri"/>
          <w:sz w:val="24"/>
          <w:szCs w:val="24"/>
        </w:rPr>
        <w:t xml:space="preserve"> – mówi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Najmowicz,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onek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sprzedaży e-commerce do półautonomicznego salonu wystawowego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z cenionych warto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 w firmie jest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enie do perfekcji, przejawiaj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w ci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 szukaniu najlepszych rozwi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zarówno je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eli chodzi o dobór asortymentu, jak i sposób jego prezentowania czy sprzeda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y. Owe d</w:t>
      </w:r>
      <w:r>
        <w:rPr>
          <w:rFonts w:ascii="calibri" w:hAnsi="calibri" w:eastAsia="calibri" w:cs="calibri"/>
          <w:sz w:val="24"/>
          <w:szCs w:val="24"/>
        </w:rPr>
        <w:t xml:space="preserve">ąż</w:t>
      </w:r>
      <w:r>
        <w:rPr>
          <w:rFonts w:ascii="calibri" w:hAnsi="calibri" w:eastAsia="calibri" w:cs="calibri"/>
          <w:sz w:val="24"/>
          <w:szCs w:val="24"/>
        </w:rPr>
        <w:t xml:space="preserve">enia i poszukiwania zaowocowa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niespotykanym po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czeniem technologii i najwy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szej klasy urz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dze</w:t>
      </w:r>
      <w:r>
        <w:rPr>
          <w:rFonts w:ascii="calibri" w:hAnsi="calibri" w:eastAsia="calibri" w:cs="calibri"/>
          <w:sz w:val="24"/>
          <w:szCs w:val="24"/>
        </w:rPr>
        <w:t xml:space="preserve">ń </w:t>
      </w:r>
      <w:r>
        <w:rPr>
          <w:rFonts w:ascii="calibri" w:hAnsi="calibri" w:eastAsia="calibri" w:cs="calibri"/>
          <w:sz w:val="24"/>
          <w:szCs w:val="24"/>
        </w:rPr>
        <w:t xml:space="preserve">audiowizualnych, w rezultacie czego powsta</w:t>
      </w:r>
      <w:r>
        <w:rPr>
          <w:rFonts w:ascii="calibri" w:hAnsi="calibri" w:eastAsia="calibri" w:cs="calibri"/>
          <w:sz w:val="24"/>
          <w:szCs w:val="24"/>
        </w:rPr>
        <w:t xml:space="preserve">ł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na świecie półautonomiczny salon sprzedażowy: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żdego dnia przyświeca nam myśl: Tu liczy się tylko Twoje dobre samopoczucie. Słowa te przekładamy na czyny, oferując naszym Klientom możliwie najlepszą, troskliwą obsługę, rzetelność na każdym etapie i sprawdzone, wyselekcjonowane fotele masujące. Nie inaczej bę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w R-ShowRoom’ach”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Majer, </w:t>
      </w:r>
      <w:r>
        <w:rPr>
          <w:rFonts w:ascii="calibri" w:hAnsi="calibri" w:eastAsia="calibri" w:cs="calibri"/>
          <w:sz w:val="24"/>
          <w:szCs w:val="24"/>
        </w:rPr>
        <w:t xml:space="preserve">Prezes Zarz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du Rest Lords.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wizyty mo</w:t>
      </w:r>
      <w:r>
        <w:rPr>
          <w:rFonts w:ascii="calibri" w:hAnsi="calibri" w:eastAsia="calibri" w:cs="calibri"/>
          <w:sz w:val="24"/>
          <w:szCs w:val="24"/>
        </w:rPr>
        <w:t xml:space="preserve">ż</w:t>
      </w:r>
      <w:r>
        <w:rPr>
          <w:rFonts w:ascii="calibri" w:hAnsi="calibri" w:eastAsia="calibri" w:cs="calibri"/>
          <w:sz w:val="24"/>
          <w:szCs w:val="24"/>
        </w:rPr>
        <w:t xml:space="preserve">na dokona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r-showroom.restlords.com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O Rest Lords, czyli kim są „lordowie odpoczynku”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 w 2009 roku i od samego pocz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tku specjalizuje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tylko w fotelach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cych. Posiada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mark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6 latach do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wiadcze</w:t>
      </w:r>
      <w:r>
        <w:rPr>
          <w:rFonts w:ascii="calibri" w:hAnsi="calibri" w:eastAsia="calibri" w:cs="calibri"/>
          <w:sz w:val="24"/>
          <w:szCs w:val="24"/>
        </w:rPr>
        <w:t xml:space="preserve">ń</w:t>
      </w:r>
      <w:r>
        <w:rPr>
          <w:rFonts w:ascii="calibri" w:hAnsi="calibri" w:eastAsia="calibri" w:cs="calibri"/>
          <w:sz w:val="24"/>
          <w:szCs w:val="24"/>
        </w:rPr>
        <w:t xml:space="preserve">, w 2015 roku zacz</w:t>
      </w:r>
      <w:r>
        <w:rPr>
          <w:rFonts w:ascii="calibri" w:hAnsi="calibri" w:eastAsia="calibri" w:cs="calibri"/>
          <w:sz w:val="24"/>
          <w:szCs w:val="24"/>
        </w:rPr>
        <w:t xml:space="preserve">ęł</w:t>
      </w:r>
      <w:r>
        <w:rPr>
          <w:rFonts w:ascii="calibri" w:hAnsi="calibri" w:eastAsia="calibri" w:cs="calibri"/>
          <w:sz w:val="24"/>
          <w:szCs w:val="24"/>
        </w:rPr>
        <w:t xml:space="preserve">a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ć </w:t>
      </w:r>
      <w:r>
        <w:rPr>
          <w:rFonts w:ascii="calibri" w:hAnsi="calibri" w:eastAsia="calibri" w:cs="calibri"/>
          <w:sz w:val="24"/>
          <w:szCs w:val="24"/>
        </w:rPr>
        <w:t xml:space="preserve">pod nazw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Lords. </w:t>
      </w:r>
      <w:r>
        <w:rPr>
          <w:rFonts w:ascii="calibri" w:hAnsi="calibri" w:eastAsia="calibri" w:cs="calibri"/>
          <w:sz w:val="24"/>
          <w:szCs w:val="24"/>
        </w:rPr>
        <w:t xml:space="preserve">Ambicj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cicieli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zapewnienie Klientom najlepszej na rynku oferty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 z ponadstandardow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obs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. Has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em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ę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„Tu liczy się </w:t>
      </w:r>
      <w:r>
        <w:rPr>
          <w:rFonts w:ascii="calibri" w:hAnsi="calibri" w:eastAsia="calibri" w:cs="calibri"/>
          <w:sz w:val="24"/>
          <w:szCs w:val="24"/>
          <w:b/>
        </w:rPr>
        <w:t xml:space="preserve">tylko Twoje dobre samopoczucie”.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ść </w:t>
      </w:r>
      <w:r>
        <w:rPr>
          <w:rFonts w:ascii="calibri" w:hAnsi="calibri" w:eastAsia="calibri" w:cs="calibri"/>
          <w:sz w:val="24"/>
          <w:szCs w:val="24"/>
        </w:rPr>
        <w:t xml:space="preserve">opiera 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ównie na e-commerce. Obecnie, oprócz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asnej marki Massaggio, jest wy</w:t>
      </w:r>
      <w:r>
        <w:rPr>
          <w:rFonts w:ascii="calibri" w:hAnsi="calibri" w:eastAsia="calibri" w:cs="calibri"/>
          <w:sz w:val="24"/>
          <w:szCs w:val="24"/>
        </w:rPr>
        <w:t xml:space="preserve">łą</w:t>
      </w:r>
      <w:r>
        <w:rPr>
          <w:rFonts w:ascii="calibri" w:hAnsi="calibri" w:eastAsia="calibri" w:cs="calibri"/>
          <w:sz w:val="24"/>
          <w:szCs w:val="24"/>
        </w:rPr>
        <w:t xml:space="preserve">cznym dystrybutorem </w:t>
      </w:r>
      <w:r>
        <w:rPr>
          <w:rFonts w:ascii="calibri" w:hAnsi="calibri" w:eastAsia="calibri" w:cs="calibri"/>
          <w:sz w:val="24"/>
          <w:szCs w:val="24"/>
          <w:b/>
        </w:rPr>
        <w:t xml:space="preserve">Fujiiryoki </w:t>
      </w:r>
      <w:r>
        <w:rPr>
          <w:rFonts w:ascii="calibri" w:hAnsi="calibri" w:eastAsia="calibri" w:cs="calibri"/>
          <w:sz w:val="24"/>
          <w:szCs w:val="24"/>
        </w:rPr>
        <w:t xml:space="preserve">(najstarsza na 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wiecie marka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ich wynalazca), </w:t>
      </w:r>
      <w:r>
        <w:rPr>
          <w:rFonts w:ascii="calibri" w:hAnsi="calibri" w:eastAsia="calibri" w:cs="calibri"/>
          <w:sz w:val="24"/>
          <w:szCs w:val="24"/>
          <w:b/>
        </w:rPr>
        <w:t xml:space="preserve">Keyton </w:t>
      </w:r>
      <w:r>
        <w:rPr>
          <w:rFonts w:ascii="calibri" w:hAnsi="calibri" w:eastAsia="calibri" w:cs="calibri"/>
          <w:sz w:val="24"/>
          <w:szCs w:val="24"/>
        </w:rPr>
        <w:t xml:space="preserve">(jedyny europejski producent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cych, oferuj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 fotele personalizowane), </w:t>
      </w:r>
      <w:r>
        <w:rPr>
          <w:rFonts w:ascii="calibri" w:hAnsi="calibri" w:eastAsia="calibri" w:cs="calibri"/>
          <w:sz w:val="24"/>
          <w:szCs w:val="24"/>
          <w:b/>
        </w:rPr>
        <w:t xml:space="preserve">iRest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ś</w:t>
      </w:r>
      <w:r>
        <w:rPr>
          <w:rFonts w:ascii="calibri" w:hAnsi="calibri" w:eastAsia="calibri" w:cs="calibri"/>
          <w:sz w:val="24"/>
          <w:szCs w:val="24"/>
        </w:rPr>
        <w:t xml:space="preserve">wiatowy potentat produkcji foteli masuj</w:t>
      </w:r>
      <w:r>
        <w:rPr>
          <w:rFonts w:ascii="calibri" w:hAnsi="calibri" w:eastAsia="calibri" w:cs="calibri"/>
          <w:sz w:val="24"/>
          <w:szCs w:val="24"/>
        </w:rPr>
        <w:t xml:space="preserve">ą</w:t>
      </w:r>
      <w:r>
        <w:rPr>
          <w:rFonts w:ascii="calibri" w:hAnsi="calibri" w:eastAsia="calibri" w:cs="calibri"/>
          <w:sz w:val="24"/>
          <w:szCs w:val="24"/>
        </w:rPr>
        <w:t xml:space="preserve">cych). Rest Lords posiada salony wystawowe w rodzimym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Olsztynie, Wrocł</w:t>
      </w:r>
      <w:r>
        <w:rPr>
          <w:rFonts w:ascii="calibri" w:hAnsi="calibri" w:eastAsia="calibri" w:cs="calibri"/>
          <w:sz w:val="24"/>
          <w:szCs w:val="24"/>
          <w:b/>
        </w:rPr>
        <w:t xml:space="preserve">awiu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Holandii </w:t>
      </w:r>
      <w:r>
        <w:rPr>
          <w:rFonts w:ascii="calibri" w:hAnsi="calibri" w:eastAsia="calibri" w:cs="calibri"/>
          <w:sz w:val="24"/>
          <w:szCs w:val="24"/>
        </w:rPr>
        <w:t xml:space="preserve">w modelu franczyzowym. Firma szczyci si</w:t>
      </w:r>
      <w:r>
        <w:rPr>
          <w:rFonts w:ascii="calibri" w:hAnsi="calibri" w:eastAsia="calibri" w:cs="calibri"/>
          <w:sz w:val="24"/>
          <w:szCs w:val="24"/>
        </w:rPr>
        <w:t xml:space="preserve">ę </w:t>
      </w:r>
      <w:r>
        <w:rPr>
          <w:rFonts w:ascii="calibri" w:hAnsi="calibri" w:eastAsia="calibri" w:cs="calibri"/>
          <w:sz w:val="24"/>
          <w:szCs w:val="24"/>
        </w:rPr>
        <w:t xml:space="preserve">doskona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ymi opiniami i ogromnym zaufaniem Klientów.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Pó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autonomiczne salony wystawowe </w:t>
      </w:r>
      <w:r>
        <w:rPr>
          <w:rFonts w:ascii="calibri" w:hAnsi="calibri" w:eastAsia="calibri" w:cs="calibri"/>
          <w:sz w:val="24"/>
          <w:szCs w:val="24"/>
          <w:b/>
        </w:rPr>
        <w:t xml:space="preserve">R-ShowRoom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ą </w:t>
      </w:r>
      <w:r>
        <w:rPr>
          <w:rFonts w:ascii="calibri" w:hAnsi="calibri" w:eastAsia="calibri" w:cs="calibri"/>
          <w:sz w:val="24"/>
          <w:szCs w:val="24"/>
        </w:rPr>
        <w:t xml:space="preserve">kolejnym krokiem w rozwoju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</w:t>
      </w:r>
    </w:p>
    <w:p>
      <w:r>
        <w:rPr>
          <w:rFonts w:ascii="calibri" w:hAnsi="calibri" w:eastAsia="calibri" w:cs="calibri"/>
          <w:sz w:val="24"/>
          <w:szCs w:val="24"/>
        </w:rPr>
        <w:t xml:space="preserve"> Ewelina Tylman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533 371 543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e-mai: ewelina.tylman@restlords.com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-showroom.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2026-06-17T06:00:26+02:00</dcterms:created>
  <dcterms:modified xsi:type="dcterms:W3CDTF">2026-06-17T06:00:26+02:00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